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78" w:rsidRDefault="000A29FB">
      <w:pPr>
        <w:pStyle w:val="a3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Затверджую:</w:t>
      </w:r>
    </w:p>
    <w:p w:rsidR="00196778" w:rsidRDefault="000A29FB">
      <w:pPr>
        <w:pStyle w:val="a3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завідувач  кафедри педагогіки ім. Б.Ступарика</w:t>
      </w:r>
    </w:p>
    <w:p w:rsidR="00196778" w:rsidRDefault="000A29FB">
      <w:pPr>
        <w:pStyle w:val="a3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доктор педагогічних наук, професор Т.К.Завгородня</w:t>
      </w:r>
    </w:p>
    <w:p w:rsidR="00196778" w:rsidRDefault="000A29FB">
      <w:pPr>
        <w:pStyle w:val="a3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( протокол № 1 від 29.09.2016р.)</w:t>
      </w:r>
    </w:p>
    <w:p w:rsidR="00196778" w:rsidRDefault="00196778">
      <w:pPr>
        <w:pStyle w:val="a3"/>
        <w:jc w:val="center"/>
      </w:pPr>
    </w:p>
    <w:p w:rsidR="00196778" w:rsidRDefault="00196778">
      <w:pPr>
        <w:pStyle w:val="a3"/>
      </w:pPr>
    </w:p>
    <w:p w:rsidR="00196778" w:rsidRDefault="000A29FB">
      <w:pPr>
        <w:pStyle w:val="a3"/>
        <w:jc w:val="center"/>
      </w:pPr>
      <w:r>
        <w:rPr>
          <w:rFonts w:ascii="Times New Roman" w:hAnsi="Times New Roman" w:cs="Times New Roman"/>
          <w:b/>
        </w:rPr>
        <w:t xml:space="preserve">Орієнтовна тематика магістерських робіт для студентів спеціальності “Освітні, педагогічні </w:t>
      </w:r>
      <w:proofErr w:type="spellStart"/>
      <w:r>
        <w:rPr>
          <w:rFonts w:ascii="Times New Roman" w:hAnsi="Times New Roman" w:cs="Times New Roman"/>
          <w:b/>
        </w:rPr>
        <w:t>науки”</w:t>
      </w:r>
      <w:proofErr w:type="spellEnd"/>
    </w:p>
    <w:p w:rsidR="00196778" w:rsidRDefault="000A29FB">
      <w:pPr>
        <w:pStyle w:val="a3"/>
        <w:jc w:val="center"/>
      </w:pPr>
      <w:r>
        <w:rPr>
          <w:rFonts w:ascii="Times New Roman" w:hAnsi="Times New Roman" w:cs="Times New Roman"/>
          <w:b/>
        </w:rPr>
        <w:t>на 2016/2017н.р.</w:t>
      </w:r>
    </w:p>
    <w:p w:rsidR="00196778" w:rsidRDefault="00196778">
      <w:pPr>
        <w:pStyle w:val="a3"/>
        <w:jc w:val="center"/>
      </w:pPr>
    </w:p>
    <w:p w:rsidR="00196778" w:rsidRDefault="000A29FB">
      <w:pPr>
        <w:pStyle w:val="ab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Формування моральних цінностей у </w:t>
      </w:r>
      <w:r>
        <w:rPr>
          <w:rFonts w:ascii="Times New Roman" w:hAnsi="Times New Roman" w:cs="Times New Roman"/>
          <w:sz w:val="28"/>
          <w:szCs w:val="28"/>
        </w:rPr>
        <w:t>майбутніх викладачів</w:t>
      </w:r>
      <w:r>
        <w:rPr>
          <w:rFonts w:ascii="Times New Roman" w:hAnsi="Times New Roman" w:cs="Times New Roman"/>
          <w:sz w:val="28"/>
          <w:szCs w:val="28"/>
        </w:rPr>
        <w:t xml:space="preserve"> ВНЗ у процесі магіс</w:t>
      </w:r>
      <w:r>
        <w:rPr>
          <w:rFonts w:ascii="Times New Roman" w:hAnsi="Times New Roman" w:cs="Times New Roman"/>
          <w:sz w:val="28"/>
          <w:szCs w:val="28"/>
        </w:rPr>
        <w:t>терської підготовки.</w:t>
      </w:r>
    </w:p>
    <w:p w:rsidR="00196778" w:rsidRDefault="000A29FB">
      <w:pPr>
        <w:pStyle w:val="ab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Формування педагогічної культури майбутніх викладачів  ВНЗ у процесі магістерської підготовки.</w:t>
      </w:r>
    </w:p>
    <w:p w:rsidR="00196778" w:rsidRDefault="000A29FB">
      <w:pPr>
        <w:pStyle w:val="ab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Формування продуктивного педагогічного мислення майбутніх викладачів ВНЗ.</w:t>
      </w:r>
    </w:p>
    <w:p w:rsidR="00196778" w:rsidRDefault="000A29FB">
      <w:pPr>
        <w:pStyle w:val="ab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Формування професійних інтересів майбутніх в</w:t>
      </w:r>
      <w:r>
        <w:rPr>
          <w:rFonts w:ascii="Times New Roman" w:hAnsi="Times New Roman" w:cs="Times New Roman"/>
          <w:sz w:val="28"/>
          <w:szCs w:val="28"/>
        </w:rPr>
        <w:t xml:space="preserve">икладачів </w:t>
      </w:r>
      <w:r>
        <w:rPr>
          <w:rFonts w:ascii="Times New Roman" w:hAnsi="Times New Roman" w:cs="Times New Roman"/>
          <w:sz w:val="28"/>
          <w:szCs w:val="28"/>
        </w:rPr>
        <w:t>ВНЗ.</w:t>
      </w:r>
    </w:p>
    <w:p w:rsidR="00196778" w:rsidRDefault="000A29FB">
      <w:pPr>
        <w:pStyle w:val="ab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Формува</w:t>
      </w:r>
      <w:r>
        <w:rPr>
          <w:rFonts w:ascii="Times New Roman" w:hAnsi="Times New Roman" w:cs="Times New Roman"/>
          <w:sz w:val="28"/>
          <w:szCs w:val="28"/>
        </w:rPr>
        <w:t>ння професійного іміджу майбутнього викладача</w:t>
      </w:r>
      <w:r>
        <w:rPr>
          <w:rFonts w:ascii="Times New Roman" w:hAnsi="Times New Roman" w:cs="Times New Roman"/>
          <w:sz w:val="28"/>
          <w:szCs w:val="28"/>
        </w:rPr>
        <w:t xml:space="preserve"> ВНЗ.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778" w:rsidRDefault="000A29FB">
      <w:pPr>
        <w:pStyle w:val="ab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Формування професійної компетентності майбутніх викладачів ВНЗ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778" w:rsidRDefault="000A29FB">
      <w:pPr>
        <w:pStyle w:val="ab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Формування професійної толерантності майбутніх викладачів ВНЗ.</w:t>
      </w:r>
    </w:p>
    <w:p w:rsidR="00196778" w:rsidRDefault="000A29FB">
      <w:pPr>
        <w:pStyle w:val="ab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Формування професійно-комунікативної компетенції магістрантів спеціальності </w:t>
      </w:r>
      <w:r>
        <w:rPr>
          <w:rFonts w:ascii="Times New Roman" w:hAnsi="Times New Roman" w:cs="Times New Roman"/>
          <w:sz w:val="28"/>
          <w:szCs w:val="28"/>
        </w:rPr>
        <w:t>«Педагогіка вищої школи».</w:t>
      </w:r>
    </w:p>
    <w:p w:rsidR="00196778" w:rsidRDefault="000A29FB">
      <w:pPr>
        <w:pStyle w:val="ab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Формування творч</w:t>
      </w:r>
      <w:r>
        <w:rPr>
          <w:rFonts w:ascii="Times New Roman" w:hAnsi="Times New Roman" w:cs="Times New Roman"/>
          <w:sz w:val="28"/>
          <w:szCs w:val="28"/>
        </w:rPr>
        <w:t xml:space="preserve">их здібностей майбутніх викладачів </w:t>
      </w:r>
      <w:r>
        <w:rPr>
          <w:rFonts w:ascii="Times New Roman" w:hAnsi="Times New Roman" w:cs="Times New Roman"/>
          <w:sz w:val="28"/>
          <w:szCs w:val="28"/>
        </w:rPr>
        <w:t>ВНЗ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процесі вивчення </w:t>
      </w:r>
      <w:r>
        <w:rPr>
          <w:rFonts w:ascii="Times New Roman" w:hAnsi="Times New Roman" w:cs="Times New Roman"/>
          <w:sz w:val="28"/>
          <w:szCs w:val="28"/>
        </w:rPr>
        <w:t xml:space="preserve">педагогічних </w:t>
      </w:r>
      <w:r>
        <w:rPr>
          <w:rFonts w:ascii="Times New Roman" w:hAnsi="Times New Roman" w:cs="Times New Roman"/>
          <w:sz w:val="28"/>
          <w:szCs w:val="28"/>
        </w:rPr>
        <w:t>дисциплін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778" w:rsidRDefault="000A29FB">
      <w:pPr>
        <w:pStyle w:val="ab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Формування у майбутніх викладачів </w:t>
      </w:r>
      <w:r>
        <w:rPr>
          <w:rFonts w:ascii="Times New Roman" w:hAnsi="Times New Roman" w:cs="Times New Roman"/>
          <w:sz w:val="28"/>
          <w:szCs w:val="28"/>
        </w:rPr>
        <w:t xml:space="preserve">ВНЗ </w:t>
      </w:r>
      <w:r>
        <w:rPr>
          <w:rFonts w:ascii="Times New Roman" w:hAnsi="Times New Roman" w:cs="Times New Roman"/>
          <w:sz w:val="28"/>
          <w:szCs w:val="28"/>
        </w:rPr>
        <w:t>умінь професійного самовиховання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778" w:rsidRDefault="000A29FB">
      <w:pPr>
        <w:pStyle w:val="ab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Формування у майбутніх викладачів </w:t>
      </w:r>
      <w:r>
        <w:rPr>
          <w:rFonts w:ascii="Times New Roman" w:hAnsi="Times New Roman" w:cs="Times New Roman"/>
          <w:sz w:val="28"/>
          <w:szCs w:val="28"/>
        </w:rPr>
        <w:t xml:space="preserve">ВНЗ </w:t>
      </w:r>
      <w:r>
        <w:rPr>
          <w:rFonts w:ascii="Times New Roman" w:hAnsi="Times New Roman" w:cs="Times New Roman"/>
          <w:sz w:val="28"/>
          <w:szCs w:val="28"/>
        </w:rPr>
        <w:t>умінь професійної само</w:t>
      </w:r>
      <w:r>
        <w:rPr>
          <w:rFonts w:ascii="Times New Roman" w:hAnsi="Times New Roman" w:cs="Times New Roman"/>
          <w:sz w:val="28"/>
          <w:szCs w:val="28"/>
        </w:rPr>
        <w:t>організації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778" w:rsidRDefault="000A29FB">
      <w:pPr>
        <w:pStyle w:val="ab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Формування ціннісних орієнтацій у студентської молоді в умовах університетської освіти. </w:t>
      </w:r>
    </w:p>
    <w:p w:rsidR="00196778" w:rsidRDefault="000A29FB">
      <w:pPr>
        <w:pStyle w:val="ab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Формування креативності майбутніх викладачів ВНЗ у процесі магістерської підготовки.</w:t>
      </w:r>
    </w:p>
    <w:p w:rsidR="00196778" w:rsidRDefault="000A29FB">
      <w:pPr>
        <w:pStyle w:val="ab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Формування етичної компетентності ВНЗ як складової професійної підго</w:t>
      </w:r>
      <w:r>
        <w:rPr>
          <w:rFonts w:ascii="Times New Roman" w:hAnsi="Times New Roman" w:cs="Times New Roman"/>
          <w:sz w:val="28"/>
          <w:szCs w:val="28"/>
        </w:rPr>
        <w:t>товки майбутніх викладачів ВНЗ.</w:t>
      </w:r>
    </w:p>
    <w:p w:rsidR="00196778" w:rsidRDefault="000A29FB">
      <w:pPr>
        <w:pStyle w:val="ab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Формування готовності  ма</w:t>
      </w:r>
      <w:r>
        <w:rPr>
          <w:rFonts w:ascii="Times New Roman" w:hAnsi="Times New Roman" w:cs="Times New Roman"/>
          <w:color w:val="000000"/>
          <w:sz w:val="28"/>
          <w:szCs w:val="28"/>
        </w:rPr>
        <w:t>йбутнього викладача ВНЗ до професійного самовдосконалення.</w:t>
      </w:r>
    </w:p>
    <w:p w:rsidR="00196778" w:rsidRDefault="000A29FB">
      <w:pPr>
        <w:pStyle w:val="ab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Формування правової культури </w:t>
      </w:r>
      <w:r>
        <w:rPr>
          <w:rFonts w:ascii="Times New Roman" w:hAnsi="Times New Roman" w:cs="Times New Roman"/>
          <w:color w:val="000000"/>
          <w:sz w:val="28"/>
          <w:szCs w:val="28"/>
        </w:rPr>
        <w:t>майбутніх викладачів ВНЗ на етапі магістерської підготовки.</w:t>
      </w:r>
    </w:p>
    <w:p w:rsidR="00196778" w:rsidRDefault="000A29FB">
      <w:pPr>
        <w:pStyle w:val="ab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Формування соціального здоров'я студентської молоді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у </w:t>
      </w:r>
      <w:proofErr w:type="spellStart"/>
      <w:r>
        <w:rPr>
          <w:rFonts w:ascii="Times New Roman" w:hAnsi="Times New Roman" w:cs="Times New Roman"/>
          <w:bCs/>
          <w:color w:val="000000"/>
          <w:sz w:val="27"/>
          <w:szCs w:val="27"/>
        </w:rPr>
        <w:t>позаудиторній</w:t>
      </w:r>
      <w:proofErr w:type="spellEnd"/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виховній роботі вищого навчального закладу.</w:t>
      </w:r>
    </w:p>
    <w:p w:rsidR="00196778" w:rsidRDefault="000A29FB">
      <w:pPr>
        <w:pStyle w:val="ab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Формування правової освіти  майбутніх викладачів ВНЗ на етапі магістерської підготовки.</w:t>
      </w:r>
    </w:p>
    <w:p w:rsidR="00196778" w:rsidRDefault="000A29FB">
      <w:pPr>
        <w:pStyle w:val="ab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Формування екологічної компетентності майбутніх викладачів ВНЗ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на етапі магістерської підготовки.</w:t>
      </w:r>
    </w:p>
    <w:p w:rsidR="00196778" w:rsidRDefault="000A29FB">
      <w:pPr>
        <w:pStyle w:val="ab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Теоретичні і методичні засади професійного становлення майбутніх тренерів-викладачів у процесі магістерської підготовки.</w:t>
      </w:r>
    </w:p>
    <w:p w:rsidR="00196778" w:rsidRDefault="000A29FB">
      <w:pPr>
        <w:pStyle w:val="ab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Формування правової (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соціально-правової )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компетентності майбутніх викладачів ВНЗ у процесі магістерської підготовки.</w:t>
      </w:r>
    </w:p>
    <w:p w:rsidR="00196778" w:rsidRDefault="000A29FB">
      <w:pPr>
        <w:pStyle w:val="ab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t>Формування педаго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гічної свідомості у майбутніх викладачів вищої школи на етапі магістерської підготовки.</w:t>
      </w:r>
    </w:p>
    <w:p w:rsidR="00196778" w:rsidRDefault="000A29FB">
      <w:pPr>
        <w:pStyle w:val="ab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Формування готовності майбутніх викладачів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ВНЗ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до робот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з дітьми з девіантною поведінкою.</w:t>
      </w:r>
    </w:p>
    <w:p w:rsidR="00196778" w:rsidRDefault="000A29FB">
      <w:pPr>
        <w:pStyle w:val="ab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Формування професійно-етичної компетентності майбутніх викладачів ВНЗ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у проце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сі магістерської підготовки.</w:t>
      </w:r>
    </w:p>
    <w:p w:rsidR="00196778" w:rsidRDefault="000A29FB">
      <w:pPr>
        <w:pStyle w:val="ab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Теоретичні та методичні засади підготовки майбутніх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викладач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ів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ВНЗ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до безперервного професійного саморозвитку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.</w:t>
      </w:r>
    </w:p>
    <w:p w:rsidR="00196778" w:rsidRDefault="000A29FB">
      <w:pPr>
        <w:pStyle w:val="ab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Педагогічні умови підготовки майбутніх викладачів ВНЗ до здоров’я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>зберігаючого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навчання  студентів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у процесі магісте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рської підготовки.</w:t>
      </w:r>
    </w:p>
    <w:p w:rsidR="00196778" w:rsidRDefault="000A29FB">
      <w:pPr>
        <w:pStyle w:val="ab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Cs/>
          <w:color w:val="000000"/>
          <w:sz w:val="27"/>
          <w:szCs w:val="27"/>
        </w:rPr>
        <w:lastRenderedPageBreak/>
        <w:t xml:space="preserve">Формування лідерських якостей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майбутніх викладачів ВНЗ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у процесі магістерської підготовки.</w:t>
      </w:r>
    </w:p>
    <w:p w:rsidR="00196778" w:rsidRDefault="000A29FB">
      <w:pPr>
        <w:pStyle w:val="ab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Формування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екологічної компетентності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у майбутніх тренерів-викладачів у процесі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магістерської підготовки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:rsidR="00196778" w:rsidRDefault="000A29FB">
      <w:pPr>
        <w:pStyle w:val="ab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Формування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етнопедагогічної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компетентності 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майбутніх викладачів ВНЗ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у процесі магістерської підготовки.</w:t>
      </w:r>
    </w:p>
    <w:p w:rsidR="00196778" w:rsidRDefault="000A29FB">
      <w:pPr>
        <w:pStyle w:val="ab"/>
        <w:numPr>
          <w:ilvl w:val="0"/>
          <w:numId w:val="1"/>
        </w:numPr>
        <w:jc w:val="both"/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Етнопедагогіка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як фактор професійної підготовки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uk-UA"/>
        </w:rPr>
        <w:t xml:space="preserve"> майбутніх викладачів ВНЗ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у процесі магістерської підготовки.</w:t>
      </w:r>
    </w:p>
    <w:p w:rsidR="00196778" w:rsidRDefault="000A29FB">
      <w:pPr>
        <w:pStyle w:val="ab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Формування професійно-педагогічної саморефл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ексії майбутніх викладачів </w:t>
      </w:r>
      <w:r>
        <w:rPr>
          <w:rFonts w:ascii="Times New Roman" w:hAnsi="Times New Roman" w:cs="Times New Roman"/>
          <w:bCs/>
          <w:color w:val="000000"/>
          <w:sz w:val="27"/>
          <w:szCs w:val="27"/>
        </w:rPr>
        <w:t>у процесі магістерської підготовки.</w:t>
      </w:r>
    </w:p>
    <w:p w:rsidR="00196778" w:rsidRDefault="000A29FB">
      <w:pPr>
        <w:pStyle w:val="ab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Педагогічні умови деонтологічної підготов</w:t>
      </w:r>
      <w:r>
        <w:rPr>
          <w:rFonts w:ascii="Times New Roman" w:hAnsi="Times New Roman" w:cs="Times New Roman"/>
          <w:sz w:val="28"/>
          <w:szCs w:val="28"/>
        </w:rPr>
        <w:t xml:space="preserve">ки майбутніх викладачів </w:t>
      </w:r>
      <w:r>
        <w:rPr>
          <w:rFonts w:ascii="Times New Roman" w:hAnsi="Times New Roman" w:cs="Times New Roman"/>
          <w:bCs/>
          <w:color w:val="6A2539"/>
          <w:sz w:val="27"/>
          <w:szCs w:val="27"/>
        </w:rPr>
        <w:t>у процесі магістерської підготовки.</w:t>
      </w:r>
    </w:p>
    <w:p w:rsidR="00196778" w:rsidRDefault="000A29FB">
      <w:pPr>
        <w:pStyle w:val="ab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Рефлексивна культура майбутнього викладача як складова його професійної компетентності.</w:t>
      </w:r>
    </w:p>
    <w:p w:rsidR="00196778" w:rsidRDefault="000A29FB">
      <w:pPr>
        <w:pStyle w:val="ab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ування креативної компетентності майбутніх викладачів </w:t>
      </w:r>
      <w:r>
        <w:rPr>
          <w:rFonts w:ascii="Times New Roman" w:hAnsi="Times New Roman" w:cs="Times New Roman"/>
          <w:bCs/>
          <w:color w:val="6A2539"/>
          <w:sz w:val="27"/>
          <w:szCs w:val="27"/>
        </w:rPr>
        <w:t>у процесі магістерської підготовки.</w:t>
      </w:r>
    </w:p>
    <w:p w:rsidR="00196778" w:rsidRDefault="000A29FB">
      <w:pPr>
        <w:pStyle w:val="ab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Формування рефлексивних умінь майбутніх викладачів </w:t>
      </w:r>
      <w:r>
        <w:rPr>
          <w:rFonts w:ascii="Times New Roman" w:hAnsi="Times New Roman" w:cs="Times New Roman"/>
          <w:bCs/>
          <w:color w:val="6A2539"/>
          <w:sz w:val="27"/>
          <w:szCs w:val="27"/>
        </w:rPr>
        <w:t>у процесі магістерської підготовки.</w:t>
      </w:r>
    </w:p>
    <w:p w:rsidR="00196778" w:rsidRDefault="000A29FB">
      <w:pPr>
        <w:pStyle w:val="ab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Формування педагогічного артистизму майбутніх викладачів </w:t>
      </w:r>
      <w:r>
        <w:rPr>
          <w:rFonts w:ascii="Times New Roman" w:hAnsi="Times New Roman" w:cs="Times New Roman"/>
          <w:bCs/>
          <w:color w:val="6A2539"/>
          <w:sz w:val="27"/>
          <w:szCs w:val="27"/>
        </w:rPr>
        <w:t>у процесі магістерсько</w:t>
      </w:r>
      <w:r>
        <w:rPr>
          <w:rFonts w:ascii="Times New Roman" w:hAnsi="Times New Roman" w:cs="Times New Roman"/>
          <w:bCs/>
          <w:color w:val="6A2539"/>
          <w:sz w:val="27"/>
          <w:szCs w:val="27"/>
        </w:rPr>
        <w:t>ї підготовки.</w:t>
      </w:r>
    </w:p>
    <w:p w:rsidR="00196778" w:rsidRDefault="000A29FB">
      <w:pPr>
        <w:pStyle w:val="ab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Педагогічні умови формування потенціалу професійного саморозвитку в майбутніх викладачів вищої школи.</w:t>
      </w:r>
    </w:p>
    <w:p w:rsidR="00196778" w:rsidRDefault="00196778">
      <w:pPr>
        <w:pStyle w:val="a3"/>
        <w:jc w:val="both"/>
      </w:pPr>
    </w:p>
    <w:p w:rsidR="00196778" w:rsidRDefault="00196778">
      <w:pPr>
        <w:pStyle w:val="a3"/>
        <w:jc w:val="both"/>
      </w:pPr>
    </w:p>
    <w:p w:rsidR="00196778" w:rsidRDefault="00196778">
      <w:pPr>
        <w:pStyle w:val="a3"/>
        <w:jc w:val="both"/>
      </w:pPr>
    </w:p>
    <w:p w:rsidR="00196778" w:rsidRDefault="00196778">
      <w:pPr>
        <w:pStyle w:val="a3"/>
        <w:jc w:val="both"/>
      </w:pPr>
    </w:p>
    <w:p w:rsidR="00196778" w:rsidRDefault="00196778">
      <w:pPr>
        <w:pStyle w:val="a3"/>
        <w:jc w:val="both"/>
      </w:pPr>
    </w:p>
    <w:p w:rsidR="00196778" w:rsidRDefault="00196778">
      <w:pPr>
        <w:pStyle w:val="a3"/>
        <w:jc w:val="both"/>
      </w:pPr>
    </w:p>
    <w:p w:rsidR="000A29FB" w:rsidRDefault="000A29FB">
      <w:pPr>
        <w:pStyle w:val="a3"/>
        <w:jc w:val="center"/>
        <w:rPr>
          <w:rFonts w:ascii="Times New Roman" w:hAnsi="Times New Roman" w:cs="Times New Roman"/>
          <w:b/>
          <w:lang w:val="en-US"/>
        </w:rPr>
      </w:pPr>
    </w:p>
    <w:p w:rsidR="00196778" w:rsidRDefault="000A29FB">
      <w:pPr>
        <w:pStyle w:val="a3"/>
        <w:jc w:val="center"/>
      </w:pPr>
      <w:r>
        <w:rPr>
          <w:rFonts w:ascii="Times New Roman" w:hAnsi="Times New Roman" w:cs="Times New Roman"/>
          <w:b/>
        </w:rPr>
        <w:lastRenderedPageBreak/>
        <w:t>З</w:t>
      </w:r>
      <w:r>
        <w:rPr>
          <w:rFonts w:ascii="Times New Roman" w:hAnsi="Times New Roman" w:cs="Times New Roman"/>
          <w:b/>
          <w:sz w:val="22"/>
          <w:szCs w:val="22"/>
        </w:rPr>
        <w:t>атверджую:</w:t>
      </w:r>
    </w:p>
    <w:p w:rsidR="00196778" w:rsidRDefault="000A29FB">
      <w:pPr>
        <w:pStyle w:val="a3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завідувач  кафедри педагогіки ім. Б.Ступарика</w:t>
      </w:r>
    </w:p>
    <w:p w:rsidR="00196778" w:rsidRDefault="000A29FB">
      <w:pPr>
        <w:pStyle w:val="a3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доктор педагогічних наук, професор Т.К.Завгородня</w:t>
      </w:r>
    </w:p>
    <w:p w:rsidR="00196778" w:rsidRDefault="000A29FB">
      <w:pPr>
        <w:pStyle w:val="a3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( протокол № 1 від 29.09.2017р.)</w:t>
      </w:r>
    </w:p>
    <w:p w:rsidR="00196778" w:rsidRDefault="00196778">
      <w:pPr>
        <w:pStyle w:val="a3"/>
        <w:jc w:val="center"/>
      </w:pPr>
    </w:p>
    <w:p w:rsidR="00196778" w:rsidRDefault="00196778">
      <w:pPr>
        <w:pStyle w:val="a3"/>
      </w:pPr>
    </w:p>
    <w:p w:rsidR="00196778" w:rsidRDefault="000A29FB">
      <w:pPr>
        <w:pStyle w:val="a3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Орієнтовна тематика магістерських робіт для студентів спеціальності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“Освітні, педагогічні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науки”</w:t>
      </w:r>
      <w:proofErr w:type="spellEnd"/>
    </w:p>
    <w:p w:rsidR="00196778" w:rsidRDefault="000A29FB">
      <w:pPr>
        <w:pStyle w:val="a3"/>
        <w:tabs>
          <w:tab w:val="left" w:pos="1134"/>
          <w:tab w:val="left" w:pos="1560"/>
          <w:tab w:val="left" w:pos="1704"/>
        </w:tabs>
        <w:ind w:left="426" w:hanging="426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на 2017-2018н.р.</w:t>
      </w:r>
    </w:p>
    <w:p w:rsidR="00196778" w:rsidRDefault="00196778">
      <w:pPr>
        <w:pStyle w:val="a3"/>
        <w:tabs>
          <w:tab w:val="left" w:pos="1134"/>
          <w:tab w:val="left" w:pos="1560"/>
          <w:tab w:val="left" w:pos="1704"/>
        </w:tabs>
        <w:ind w:left="426" w:hanging="426"/>
        <w:jc w:val="both"/>
      </w:pP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Інтерактивні методи навчання у підготовці майбутнього викладача.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Тренінг як ефективна технологія розвитку особистості майбутнього фахівця у вищому  навчальному закладі. 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ascii="Times New Roman" w:hAnsi="Times New Roman" w:cs="Times New Roman"/>
          <w:sz w:val="28"/>
          <w:szCs w:val="28"/>
        </w:rPr>
        <w:t>Формування культурної компетентності м</w:t>
      </w:r>
      <w:r>
        <w:rPr>
          <w:rFonts w:ascii="Times New Roman" w:hAnsi="Times New Roman" w:cs="Times New Roman"/>
          <w:sz w:val="28"/>
          <w:szCs w:val="28"/>
        </w:rPr>
        <w:t xml:space="preserve">айбутніх фахівців у закладах вищої освіти. 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Розвиток комунікативних здібностей майбутнього вчителя у навчально-виховному процесі вищої школи. 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Роль учення В.І. Вернадського про ноосферу у формуванні світогляду майбутнього фахівця. 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Традиції , звичаї українського народу в системі підготовки майбутнього викладача до навчально-виховного процесу у сучасному ВНЗ.  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ascii="Times New Roman" w:hAnsi="Times New Roman" w:cs="Times New Roman"/>
          <w:sz w:val="28"/>
          <w:szCs w:val="28"/>
        </w:rPr>
        <w:t>Формування навичок педагогічної техніки майбутнього викладача ВНЗ.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ascii="Times New Roman" w:hAnsi="Times New Roman" w:cs="Times New Roman"/>
          <w:sz w:val="28"/>
          <w:szCs w:val="28"/>
        </w:rPr>
        <w:t>Психолого-педагогічні умови світоглядного та культурного с</w:t>
      </w:r>
      <w:r>
        <w:rPr>
          <w:rFonts w:ascii="Times New Roman" w:hAnsi="Times New Roman" w:cs="Times New Roman"/>
          <w:sz w:val="28"/>
          <w:szCs w:val="28"/>
        </w:rPr>
        <w:t>амовизначення майбутнього педагога у процесі навчання у ВНЗ.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Інтенсифікація видів самостійної роботи студента вищого навчального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ascii="Times New Roman" w:hAnsi="Times New Roman" w:cs="Times New Roman"/>
          <w:sz w:val="28"/>
          <w:szCs w:val="28"/>
        </w:rPr>
        <w:t>Гендерне виховання студентської молоді в українській культурній традиції.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Культурно-дозвіллєва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діяльність студента я</w:t>
      </w:r>
      <w:r>
        <w:rPr>
          <w:rFonts w:ascii="Times New Roman" w:hAnsi="Times New Roman" w:cs="Times New Roman"/>
          <w:sz w:val="28"/>
          <w:szCs w:val="28"/>
        </w:rPr>
        <w:t>к фактор особистісного розвитку.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Проблема «втечі від життя» у сучасному студентському середовищі. 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Розвиток рефлексивних здібностей як необхідна умова професійної підготовки педагога у вищій школі. 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Формування «культури гідності» як складова процесу під</w:t>
      </w:r>
      <w:r>
        <w:rPr>
          <w:rFonts w:ascii="Times New Roman" w:hAnsi="Times New Roman" w:cs="Times New Roman"/>
          <w:sz w:val="28"/>
          <w:szCs w:val="28"/>
        </w:rPr>
        <w:t>готовки фахівця у ВНЗ.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Контент-аналіз концепції набуття «культурного капіталу» в українському та європейському студентському просторі. 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ascii="Times New Roman" w:hAnsi="Times New Roman" w:cs="Times New Roman"/>
          <w:sz w:val="28"/>
          <w:szCs w:val="28"/>
        </w:rPr>
        <w:t>Зміни у ціннісній шкалі буття та свідомості студентів у сучасному університеті.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Формування культури мислення сучасного </w:t>
      </w:r>
      <w:r>
        <w:rPr>
          <w:rFonts w:ascii="Times New Roman" w:hAnsi="Times New Roman" w:cs="Times New Roman"/>
          <w:sz w:val="28"/>
          <w:szCs w:val="28"/>
        </w:rPr>
        <w:t>студента як невід’ємна складова якісної професійної підготовки.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ascii="Times New Roman" w:hAnsi="Times New Roman" w:cs="Times New Roman"/>
          <w:sz w:val="28"/>
          <w:szCs w:val="28"/>
        </w:rPr>
        <w:t>Формування майбутніх викладачів засобами навчальної діяльності (на прикладі різних навчальних дисциплін.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Навчальні технології у вищій освіті (за циклами предметів) як чинник інтелектуального р</w:t>
      </w:r>
      <w:r>
        <w:rPr>
          <w:rFonts w:ascii="Times New Roman" w:hAnsi="Times New Roman" w:cs="Times New Roman"/>
          <w:color w:val="000000"/>
          <w:sz w:val="28"/>
          <w:szCs w:val="28"/>
        </w:rPr>
        <w:t>озвитку майбутніх викладачів ВНЗ.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Професійне вигорання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психолого-педагогічна проблема.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 педагогічного артистизму майбутнього викладача ВНЗ у навчально-виховному процесі.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Формування толерантного ставлення до дітей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аутистичними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розладами у май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бутніх викладачів ВНЗ.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Формування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етнопедагогічної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компетентності майбутніх вихователів закладів дошкільної освіти.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 комунікативної компетентності майбутніх викладачів ВНЗ магістерського рівня.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Науково-дослідницька робота студентів природничих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спеціальностей як чинник   їхньої фахової підготовки.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ормування екологічної культури майбутніх педагогів-біологів засобами народознавства у процесі вивчення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Ботаніки”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Інноваційні технології навчання як засіб підготовки майбутнього вчителя хімії.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Формува</w:t>
      </w:r>
      <w:r>
        <w:rPr>
          <w:rFonts w:ascii="Times New Roman" w:eastAsia="Times New Roman" w:hAnsi="Times New Roman" w:cs="Times New Roman"/>
          <w:sz w:val="28"/>
          <w:szCs w:val="28"/>
        </w:rPr>
        <w:t>ння здорового способу життя майбутніх викладачів засобами фізичного виховання і спорту ВНЗ.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Розвиток творчого потенціалу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майбутніх педагогів як чинник підвищення їхньої професійної підготовки.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ормування готовності майбутніх викладачів до роботи з дітьми </w:t>
      </w:r>
      <w:r>
        <w:rPr>
          <w:rFonts w:ascii="Times New Roman" w:eastAsia="Times New Roman" w:hAnsi="Times New Roman" w:cs="Times New Roman"/>
          <w:sz w:val="28"/>
          <w:szCs w:val="28"/>
        </w:rPr>
        <w:t>із девіантною поведінкою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ормування комунікативної компетенції майбутніх викладачів у процесі виховної роботи в оздоровчих таборах.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 професійного іміджу майбутніх педагогів.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Формування естетичної культури майбутніх викладачів вищої школи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навчально-виховному процесі.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  комунікативної компетентності майбутніх юристів у процесі вивчення гуманітарних дисциплін.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Вивчення дисциплін економічного циклу як фактор формування підприємливості у студентів коледжу.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Особливості та зміст підгото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 майбутнього вчителя природничих дисциплін до роботи в умовах нової української школ</w:t>
      </w:r>
      <w:r>
        <w:rPr>
          <w:rFonts w:eastAsia="Times New Roman" w:cs="Times New Roman"/>
          <w:color w:val="000000"/>
          <w:sz w:val="28"/>
          <w:szCs w:val="28"/>
        </w:rPr>
        <w:t>и.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eastAsia="Times New Roman" w:cs="Times New Roman"/>
          <w:color w:val="000000"/>
          <w:sz w:val="28"/>
          <w:szCs w:val="28"/>
        </w:rPr>
        <w:t>Формування моральних якостей у майбутніх вихователів закладів дошкільної освіти.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eastAsia="Times New Roman" w:cs="Times New Roman"/>
          <w:color w:val="000000"/>
          <w:sz w:val="28"/>
          <w:szCs w:val="28"/>
        </w:rPr>
        <w:t>Оволодіння майбутніми педагогами прийомами педагогічного впливу.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eastAsia="Times New Roman" w:cs="Times New Roman"/>
          <w:color w:val="000000"/>
          <w:sz w:val="28"/>
          <w:szCs w:val="28"/>
        </w:rPr>
        <w:t>Формування екологічн</w:t>
      </w:r>
      <w:r>
        <w:rPr>
          <w:rFonts w:eastAsia="Times New Roman" w:cs="Times New Roman"/>
          <w:color w:val="000000"/>
          <w:sz w:val="28"/>
          <w:szCs w:val="28"/>
        </w:rPr>
        <w:t>ої свідомості майбутнього вчителя початкових класів.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eastAsia="Times New Roman" w:cs="Times New Roman"/>
          <w:color w:val="000000"/>
          <w:sz w:val="28"/>
          <w:szCs w:val="28"/>
        </w:rPr>
        <w:t>Розвиток культури мовлення майбутнього викладача у навчальній діяльності ВНЗ.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eastAsia="Times New Roman" w:cs="Times New Roman"/>
          <w:color w:val="000000"/>
          <w:sz w:val="28"/>
          <w:szCs w:val="28"/>
        </w:rPr>
        <w:t>Педагогічні умови формування розумової самостійності студентів-хіміків у навчальній діяльності.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Педагогічні засади виховання </w:t>
      </w:r>
      <w:r>
        <w:rPr>
          <w:rFonts w:eastAsia="Times New Roman" w:cs="Times New Roman"/>
          <w:color w:val="000000"/>
          <w:sz w:val="28"/>
          <w:szCs w:val="28"/>
        </w:rPr>
        <w:t xml:space="preserve">трудової культури студентів у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позааудиторній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діяльності.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Формування культури спілкування майбутніх викладачів ВНЗ у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позааудиторній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роботі.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eastAsia="Times New Roman" w:cs="Times New Roman"/>
          <w:color w:val="000000"/>
          <w:sz w:val="28"/>
          <w:szCs w:val="28"/>
        </w:rPr>
        <w:t>Формування гуманістичної спрямованості особистості майбутнього викладача у процесі навчально-виховної діяльності ВНЗ.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eastAsia="Times New Roman" w:cs="Times New Roman"/>
          <w:color w:val="000000"/>
          <w:sz w:val="28"/>
          <w:szCs w:val="28"/>
        </w:rPr>
        <w:t>Екологічна (економічна, педагогічна і т.п.) освіта студентів ( засобами різних навчальних предметів).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eastAsia="Times New Roman" w:cs="Times New Roman"/>
          <w:color w:val="000000"/>
          <w:sz w:val="28"/>
          <w:szCs w:val="28"/>
        </w:rPr>
        <w:t>Зміст, методи і форми інтенсифікації навчально-виховного процесу у ВНЗ на засадах модульно-розвивального навчання)(бо будь - якого іншого).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Формування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загальнонавчальних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умінь студентів у процесі вивчення дисциплін гуманітарного циклу.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eastAsia="Times New Roman" w:cs="Times New Roman"/>
          <w:color w:val="000000"/>
          <w:sz w:val="28"/>
          <w:szCs w:val="28"/>
        </w:rPr>
        <w:t>Використання засобів матеріальної і духовної культури у становленні особистості педагога -вихователя.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eastAsia="Times New Roman" w:cs="Times New Roman"/>
          <w:color w:val="000000"/>
          <w:sz w:val="28"/>
          <w:szCs w:val="28"/>
        </w:rPr>
        <w:t>Формування готовності майбутніх викладачів (учителів) [за циклами дис</w:t>
      </w:r>
      <w:r>
        <w:rPr>
          <w:rFonts w:eastAsia="Times New Roman" w:cs="Times New Roman"/>
          <w:color w:val="000000"/>
          <w:sz w:val="28"/>
          <w:szCs w:val="28"/>
        </w:rPr>
        <w:t>циплін] до перевірки й оцінювання  знань, умінь і навичок студентів (школярів)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eastAsia="Times New Roman" w:cs="Times New Roman"/>
          <w:color w:val="000000"/>
          <w:sz w:val="28"/>
          <w:szCs w:val="28"/>
        </w:rPr>
        <w:t xml:space="preserve">Зміст, методи і форми педагогіки партнерства у системі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виховавння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майбутніх фахівців освітньої галузі.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eastAsia="Times New Roman" w:cs="Times New Roman"/>
          <w:color w:val="000000"/>
          <w:sz w:val="28"/>
          <w:szCs w:val="28"/>
        </w:rPr>
        <w:t>Студентське самоврядування у ВНЗ як засіб формування умінь і навичок управ</w:t>
      </w:r>
      <w:r>
        <w:rPr>
          <w:rFonts w:eastAsia="Times New Roman" w:cs="Times New Roman"/>
          <w:color w:val="000000"/>
          <w:sz w:val="28"/>
          <w:szCs w:val="28"/>
        </w:rPr>
        <w:t>лінської діяльності.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eastAsia="Times New Roman" w:cs="Times New Roman"/>
          <w:color w:val="000000"/>
          <w:sz w:val="28"/>
          <w:szCs w:val="28"/>
        </w:rPr>
        <w:t>Професійно-педагогічне спілкування у системі підготовки майбутнього викладача ВНЗ до самостійної навчально-виховної діяльності.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П</w:t>
      </w:r>
      <w:r>
        <w:rPr>
          <w:rFonts w:eastAsia="Times New Roman" w:cs="Times New Roman"/>
          <w:color w:val="000000"/>
          <w:sz w:val="28"/>
          <w:szCs w:val="28"/>
        </w:rPr>
        <w:t>едагогічні умови формування  національної свідомості студентів коледжів.</w:t>
      </w:r>
    </w:p>
    <w:p w:rsidR="00196778" w:rsidRDefault="000A29FB">
      <w:pPr>
        <w:pStyle w:val="ab"/>
        <w:numPr>
          <w:ilvl w:val="0"/>
          <w:numId w:val="2"/>
        </w:numPr>
        <w:tabs>
          <w:tab w:val="left" w:pos="1134"/>
          <w:tab w:val="left" w:pos="1560"/>
          <w:tab w:val="left" w:pos="1704"/>
        </w:tabs>
        <w:ind w:left="426" w:hanging="426"/>
        <w:jc w:val="both"/>
      </w:pPr>
      <w:r>
        <w:rPr>
          <w:rFonts w:eastAsia="Times New Roman" w:cs="Times New Roman"/>
          <w:color w:val="000000"/>
          <w:sz w:val="28"/>
          <w:szCs w:val="28"/>
        </w:rPr>
        <w:t>Формування готовності майбутнього</w:t>
      </w:r>
      <w:r>
        <w:rPr>
          <w:rFonts w:eastAsia="Times New Roman" w:cs="Times New Roman"/>
          <w:color w:val="000000"/>
          <w:sz w:val="28"/>
          <w:szCs w:val="28"/>
        </w:rPr>
        <w:t xml:space="preserve"> вчителя історії до роботи в умовах інноваційного освітнього середовища.</w:t>
      </w:r>
    </w:p>
    <w:p w:rsidR="00196778" w:rsidRDefault="00196778">
      <w:pPr>
        <w:pStyle w:val="a3"/>
      </w:pPr>
    </w:p>
    <w:p w:rsidR="00196778" w:rsidRDefault="00196778">
      <w:pPr>
        <w:pStyle w:val="a3"/>
      </w:pPr>
    </w:p>
    <w:p w:rsidR="00196778" w:rsidRDefault="00196778">
      <w:pPr>
        <w:pStyle w:val="a3"/>
      </w:pPr>
    </w:p>
    <w:p w:rsidR="00196778" w:rsidRDefault="00196778">
      <w:pPr>
        <w:pStyle w:val="a3"/>
      </w:pPr>
    </w:p>
    <w:p w:rsidR="00196778" w:rsidRDefault="00196778">
      <w:pPr>
        <w:pStyle w:val="a3"/>
      </w:pPr>
    </w:p>
    <w:p w:rsidR="00196778" w:rsidRDefault="00196778">
      <w:pPr>
        <w:pStyle w:val="a3"/>
      </w:pPr>
    </w:p>
    <w:p w:rsidR="00196778" w:rsidRDefault="00196778">
      <w:pPr>
        <w:pStyle w:val="a3"/>
      </w:pPr>
    </w:p>
    <w:p w:rsidR="00196778" w:rsidRDefault="00196778">
      <w:pPr>
        <w:pStyle w:val="a3"/>
      </w:pPr>
    </w:p>
    <w:p w:rsidR="00196778" w:rsidRDefault="00196778">
      <w:pPr>
        <w:pStyle w:val="a3"/>
      </w:pPr>
    </w:p>
    <w:p w:rsidR="00196778" w:rsidRDefault="00196778">
      <w:pPr>
        <w:pStyle w:val="a3"/>
      </w:pPr>
    </w:p>
    <w:p w:rsidR="00196778" w:rsidRDefault="00196778">
      <w:pPr>
        <w:pStyle w:val="a3"/>
      </w:pPr>
    </w:p>
    <w:p w:rsidR="00196778" w:rsidRDefault="00196778">
      <w:pPr>
        <w:pStyle w:val="a3"/>
      </w:pPr>
    </w:p>
    <w:p w:rsidR="00196778" w:rsidRDefault="00196778">
      <w:pPr>
        <w:pStyle w:val="a3"/>
      </w:pPr>
    </w:p>
    <w:sectPr w:rsidR="00196778" w:rsidSect="00196778">
      <w:pgSz w:w="11906" w:h="16838"/>
      <w:pgMar w:top="850" w:right="850" w:bottom="850" w:left="1417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80"/>
    <w:family w:val="roman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59B1"/>
    <w:multiLevelType w:val="multilevel"/>
    <w:tmpl w:val="3796DA8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12C427CF"/>
    <w:multiLevelType w:val="multilevel"/>
    <w:tmpl w:val="6EC03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30E57C31"/>
    <w:multiLevelType w:val="multilevel"/>
    <w:tmpl w:val="65528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96778"/>
    <w:rsid w:val="000A29FB"/>
    <w:rsid w:val="0019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ий"/>
    <w:rsid w:val="00196778"/>
    <w:pPr>
      <w:tabs>
        <w:tab w:val="left" w:pos="708"/>
      </w:tabs>
      <w:suppressAutoHyphens/>
    </w:pPr>
    <w:rPr>
      <w:rFonts w:ascii="Liberation Serif" w:eastAsia="WenQuanYi Micro Hei" w:hAnsi="Liberation Serif" w:cs="Lohit Hindi"/>
      <w:color w:val="00000A"/>
      <w:sz w:val="24"/>
      <w:szCs w:val="24"/>
      <w:lang w:val="uk-UA" w:eastAsia="zh-CN" w:bidi="hi-IN"/>
    </w:rPr>
  </w:style>
  <w:style w:type="character" w:customStyle="1" w:styleId="xfm79227911">
    <w:name w:val="xfm_79227911"/>
    <w:basedOn w:val="a0"/>
    <w:rsid w:val="00196778"/>
  </w:style>
  <w:style w:type="character" w:customStyle="1" w:styleId="a4">
    <w:name w:val="Виділення"/>
    <w:basedOn w:val="a0"/>
    <w:rsid w:val="00196778"/>
    <w:rPr>
      <w:i/>
      <w:iCs/>
    </w:rPr>
  </w:style>
  <w:style w:type="character" w:customStyle="1" w:styleId="a5">
    <w:name w:val="Гіперпосилання"/>
    <w:basedOn w:val="a0"/>
    <w:rsid w:val="00196778"/>
    <w:rPr>
      <w:color w:val="0000FF"/>
      <w:u w:val="single"/>
      <w:lang w:val="uk-UA" w:eastAsia="uk-UA" w:bidi="uk-UA"/>
    </w:rPr>
  </w:style>
  <w:style w:type="paragraph" w:customStyle="1" w:styleId="a6">
    <w:name w:val="Заголовок"/>
    <w:basedOn w:val="a3"/>
    <w:next w:val="a7"/>
    <w:rsid w:val="0019677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a7">
    <w:name w:val="Основний текст"/>
    <w:basedOn w:val="a3"/>
    <w:rsid w:val="00196778"/>
    <w:pPr>
      <w:spacing w:after="120"/>
    </w:pPr>
  </w:style>
  <w:style w:type="paragraph" w:styleId="a8">
    <w:name w:val="List"/>
    <w:basedOn w:val="a7"/>
    <w:rsid w:val="00196778"/>
  </w:style>
  <w:style w:type="paragraph" w:customStyle="1" w:styleId="a9">
    <w:name w:val="Назва"/>
    <w:basedOn w:val="a3"/>
    <w:rsid w:val="00196778"/>
    <w:pPr>
      <w:suppressLineNumbers/>
      <w:spacing w:before="120" w:after="120"/>
    </w:pPr>
    <w:rPr>
      <w:i/>
      <w:iCs/>
    </w:rPr>
  </w:style>
  <w:style w:type="paragraph" w:customStyle="1" w:styleId="aa">
    <w:name w:val="Покажчик"/>
    <w:basedOn w:val="a3"/>
    <w:rsid w:val="00196778"/>
    <w:pPr>
      <w:suppressLineNumbers/>
    </w:pPr>
  </w:style>
  <w:style w:type="paragraph" w:styleId="ab">
    <w:name w:val="List Paragraph"/>
    <w:basedOn w:val="a3"/>
    <w:rsid w:val="00196778"/>
    <w:pPr>
      <w:ind w:left="720"/>
    </w:pPr>
  </w:style>
  <w:style w:type="paragraph" w:customStyle="1" w:styleId="ac">
    <w:name w:val="Вміст таблиці"/>
    <w:basedOn w:val="a3"/>
    <w:rsid w:val="00196778"/>
    <w:pPr>
      <w:widowControl w:val="0"/>
      <w:suppressLineNumbers/>
      <w:spacing w:after="0" w:line="100" w:lineRule="atLeast"/>
    </w:pPr>
    <w:rPr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1410</Words>
  <Characters>8039</Characters>
  <Application>Microsoft Office Word</Application>
  <DocSecurity>0</DocSecurity>
  <Lines>66</Lines>
  <Paragraphs>18</Paragraphs>
  <ScaleCrop>false</ScaleCrop>
  <Company>PU</Company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2017-11-20T11:43:00Z</cp:lastPrinted>
  <dcterms:created xsi:type="dcterms:W3CDTF">2017-10-31T07:20:00Z</dcterms:created>
  <dcterms:modified xsi:type="dcterms:W3CDTF">2018-05-03T09:18:00Z</dcterms:modified>
</cp:coreProperties>
</file>